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  <w:r w:rsidR="004F4575">
        <w:rPr>
          <w:b/>
          <w:bCs/>
          <w:sz w:val="20"/>
          <w:szCs w:val="20"/>
        </w:rPr>
        <w:t xml:space="preserve"> ELETRÔNICO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 xml:space="preserve">PREGÃO </w:t>
      </w:r>
      <w:r w:rsidR="00163FDF">
        <w:rPr>
          <w:b/>
          <w:bCs/>
          <w:sz w:val="20"/>
          <w:szCs w:val="20"/>
        </w:rPr>
        <w:t>36</w:t>
      </w:r>
      <w:r w:rsidRPr="0000180F">
        <w:rPr>
          <w:b/>
          <w:bCs/>
          <w:sz w:val="20"/>
          <w:szCs w:val="20"/>
        </w:rPr>
        <w:t>/20</w:t>
      </w:r>
      <w:r w:rsidR="004F4575">
        <w:rPr>
          <w:b/>
          <w:bCs/>
          <w:sz w:val="20"/>
          <w:szCs w:val="20"/>
        </w:rPr>
        <w:t>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PÚBLICA ADIADA</w:t>
      </w:r>
    </w:p>
    <w:p w:rsidR="005773B3" w:rsidRPr="004D70CA" w:rsidRDefault="005773B3" w:rsidP="005773B3">
      <w:pPr>
        <w:jc w:val="center"/>
        <w:rPr>
          <w:bCs/>
          <w:sz w:val="20"/>
          <w:szCs w:val="20"/>
        </w:rPr>
      </w:pPr>
    </w:p>
    <w:p w:rsidR="005773B3" w:rsidRPr="004D70CA" w:rsidRDefault="005773B3" w:rsidP="005773B3">
      <w:pPr>
        <w:rPr>
          <w:bCs/>
          <w:sz w:val="20"/>
          <w:szCs w:val="20"/>
        </w:rPr>
      </w:pPr>
    </w:p>
    <w:p w:rsidR="004A7493" w:rsidRPr="00163FDF" w:rsidRDefault="0000180F" w:rsidP="0000180F">
      <w:pPr>
        <w:jc w:val="both"/>
      </w:pPr>
      <w:r w:rsidRPr="00163FDF">
        <w:t xml:space="preserve">Ficam informadas as empresas interessadas em participar do </w:t>
      </w:r>
      <w:r w:rsidRPr="00163FDF">
        <w:rPr>
          <w:b/>
        </w:rPr>
        <w:t>PREGÃO</w:t>
      </w:r>
      <w:r w:rsidR="004F4575" w:rsidRPr="00163FDF">
        <w:rPr>
          <w:b/>
        </w:rPr>
        <w:t xml:space="preserve"> ELETRÔNICO</w:t>
      </w:r>
      <w:r w:rsidRPr="00163FDF">
        <w:rPr>
          <w:b/>
        </w:rPr>
        <w:t xml:space="preserve"> Nº </w:t>
      </w:r>
      <w:r w:rsidR="00163FDF" w:rsidRPr="00163FDF">
        <w:rPr>
          <w:b/>
          <w:color w:val="FF0000"/>
        </w:rPr>
        <w:t>36</w:t>
      </w:r>
      <w:r w:rsidRPr="00163FDF">
        <w:rPr>
          <w:b/>
          <w:color w:val="FF0000"/>
        </w:rPr>
        <w:t>/20</w:t>
      </w:r>
      <w:r w:rsidR="004F4575" w:rsidRPr="00163FDF">
        <w:rPr>
          <w:b/>
          <w:color w:val="FF0000"/>
        </w:rPr>
        <w:t>21</w:t>
      </w:r>
      <w:r w:rsidRPr="00163FDF">
        <w:t xml:space="preserve"> referente ao Processo nº </w:t>
      </w:r>
      <w:r w:rsidRPr="00163FDF">
        <w:rPr>
          <w:b/>
          <w:color w:val="FF0000"/>
        </w:rPr>
        <w:t>200/</w:t>
      </w:r>
      <w:r w:rsidR="00163FDF" w:rsidRPr="00163FDF">
        <w:rPr>
          <w:b/>
          <w:color w:val="FF0000"/>
        </w:rPr>
        <w:t>6227</w:t>
      </w:r>
      <w:r w:rsidRPr="00163FDF">
        <w:rPr>
          <w:b/>
          <w:color w:val="FF0000"/>
        </w:rPr>
        <w:t>/20</w:t>
      </w:r>
      <w:r w:rsidR="004F4575" w:rsidRPr="00163FDF">
        <w:rPr>
          <w:b/>
          <w:color w:val="FF0000"/>
        </w:rPr>
        <w:t>21</w:t>
      </w:r>
      <w:r w:rsidRPr="00163FDF">
        <w:t xml:space="preserve">, cujo objeto é </w:t>
      </w:r>
      <w:r w:rsidR="00163FDF" w:rsidRPr="00163FDF">
        <w:rPr>
          <w:b/>
        </w:rPr>
        <w:t xml:space="preserve">FUTURA E EVENTUAL AQUISIÇÃO DE </w:t>
      </w:r>
      <w:r w:rsidR="00163FDF" w:rsidRPr="00163FDF">
        <w:rPr>
          <w:b/>
          <w:bCs/>
        </w:rPr>
        <w:t xml:space="preserve">TESTES DE </w:t>
      </w:r>
      <w:r w:rsidR="00163FDF" w:rsidRPr="00163FDF">
        <w:rPr>
          <w:rStyle w:val="fontstyle01"/>
          <w:b/>
          <w:bCs/>
          <w:color w:val="auto"/>
          <w:sz w:val="24"/>
          <w:szCs w:val="24"/>
        </w:rPr>
        <w:t>REAGENTE PARA DETECÇÃO RAPIDA E QUALITATIVA DO ANTÍGENO SARS-COV-2</w:t>
      </w:r>
      <w:r w:rsidR="00163FDF" w:rsidRPr="00163FDF">
        <w:rPr>
          <w:b/>
          <w:bCs/>
        </w:rPr>
        <w:t xml:space="preserve"> </w:t>
      </w:r>
      <w:r w:rsidR="00163FDF" w:rsidRPr="00163FDF">
        <w:rPr>
          <w:rStyle w:val="fontstyle01"/>
          <w:b/>
          <w:bCs/>
          <w:color w:val="auto"/>
          <w:sz w:val="24"/>
          <w:szCs w:val="24"/>
        </w:rPr>
        <w:t>EM AMOSTRAS COLETADAS EM SWABS NASAL/NASOFARINGE (TESTE RÁPIDO), COM RESULTADO EM ATÉ 15 MINUTOS</w:t>
      </w:r>
      <w:r w:rsidR="00163FDF" w:rsidRPr="00163FDF">
        <w:rPr>
          <w:caps/>
        </w:rPr>
        <w:t>,</w:t>
      </w:r>
      <w:r w:rsidR="00163FDF" w:rsidRPr="00163FDF">
        <w:rPr>
          <w:b/>
          <w:caps/>
        </w:rPr>
        <w:t xml:space="preserve"> DESTINADA AO ENFRENTAMENTO DA EMERGÊNCIA DE SAÚDE PÚBLICA INTERNACIONL DECORRENTE DA PANDEMIA DO NOVO CORONAVÍRUS</w:t>
      </w:r>
      <w:r w:rsidRPr="00163FDF">
        <w:t>,</w:t>
      </w:r>
      <w:r w:rsidR="004F4575" w:rsidRPr="00163FDF">
        <w:t xml:space="preserve"> </w:t>
      </w:r>
      <w:r w:rsidR="004D70CA" w:rsidRPr="00163FDF">
        <w:t xml:space="preserve">marcado </w:t>
      </w:r>
      <w:r w:rsidR="00163FDF">
        <w:t xml:space="preserve">para </w:t>
      </w:r>
      <w:r w:rsidR="00163FDF" w:rsidRPr="00163FDF">
        <w:rPr>
          <w:b/>
          <w:color w:val="FF0000"/>
        </w:rPr>
        <w:t>13</w:t>
      </w:r>
      <w:r w:rsidR="004F4575" w:rsidRPr="00163FDF">
        <w:rPr>
          <w:b/>
          <w:color w:val="FF0000"/>
        </w:rPr>
        <w:t>/12/2021</w:t>
      </w:r>
      <w:r w:rsidRPr="00163FDF">
        <w:t>, às 10h,</w:t>
      </w:r>
      <w:r w:rsidR="004F4575" w:rsidRPr="00163FDF">
        <w:t xml:space="preserve"> está</w:t>
      </w:r>
      <w:r w:rsidRPr="00163FDF">
        <w:t xml:space="preserve"> adiada</w:t>
      </w:r>
      <w:r w:rsidR="004F4575" w:rsidRPr="00163FDF">
        <w:t xml:space="preserve"> </w:t>
      </w:r>
      <w:proofErr w:type="spellStart"/>
      <w:r w:rsidRPr="00163FDF">
        <w:rPr>
          <w:i/>
        </w:rPr>
        <w:t>sine</w:t>
      </w:r>
      <w:proofErr w:type="spellEnd"/>
      <w:r w:rsidRPr="00163FDF">
        <w:rPr>
          <w:i/>
        </w:rPr>
        <w:t xml:space="preserve"> </w:t>
      </w:r>
      <w:proofErr w:type="spellStart"/>
      <w:r w:rsidRPr="00163FDF">
        <w:rPr>
          <w:i/>
        </w:rPr>
        <w:t>die</w:t>
      </w:r>
      <w:proofErr w:type="spellEnd"/>
      <w:r w:rsidRPr="00163FDF">
        <w:t>,</w:t>
      </w:r>
      <w:r w:rsidR="004F4575" w:rsidRPr="00163FDF">
        <w:t xml:space="preserve"> para ajustes no edital</w:t>
      </w:r>
      <w:r w:rsidR="004D70CA" w:rsidRPr="00163FDF">
        <w:t>.</w:t>
      </w:r>
    </w:p>
    <w:sectPr w:rsidR="004A7493" w:rsidRPr="00163FDF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73B3"/>
    <w:rsid w:val="0000180F"/>
    <w:rsid w:val="00007F8B"/>
    <w:rsid w:val="00052D57"/>
    <w:rsid w:val="000C54F1"/>
    <w:rsid w:val="00123157"/>
    <w:rsid w:val="00163FDF"/>
    <w:rsid w:val="00363000"/>
    <w:rsid w:val="003772AD"/>
    <w:rsid w:val="0044518C"/>
    <w:rsid w:val="004A7493"/>
    <w:rsid w:val="004C1473"/>
    <w:rsid w:val="004D70CA"/>
    <w:rsid w:val="004F4575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A21F2E"/>
    <w:rsid w:val="00AC7ED9"/>
    <w:rsid w:val="00B64DF6"/>
    <w:rsid w:val="00C546FE"/>
    <w:rsid w:val="00CC17C7"/>
    <w:rsid w:val="00E6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2</cp:revision>
  <cp:lastPrinted>2019-05-14T16:05:00Z</cp:lastPrinted>
  <dcterms:created xsi:type="dcterms:W3CDTF">2021-12-10T18:42:00Z</dcterms:created>
  <dcterms:modified xsi:type="dcterms:W3CDTF">2021-12-10T18:42:00Z</dcterms:modified>
</cp:coreProperties>
</file>